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9D" w:rsidRDefault="00D05C9D" w:rsidP="00526D53">
      <w:pPr>
        <w:jc w:val="center"/>
      </w:pPr>
    </w:p>
    <w:p w:rsidR="00526D53" w:rsidRDefault="00526D53" w:rsidP="00526D53">
      <w:pPr>
        <w:jc w:val="center"/>
      </w:pPr>
    </w:p>
    <w:p w:rsidR="00526D53" w:rsidRDefault="00526D53" w:rsidP="00526D53">
      <w:pPr>
        <w:jc w:val="center"/>
      </w:pPr>
    </w:p>
    <w:p w:rsidR="00526D53" w:rsidRDefault="00526D53" w:rsidP="00526D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предмету</w:t>
      </w:r>
    </w:p>
    <w:p w:rsidR="00526D53" w:rsidRDefault="00806ABE" w:rsidP="00526D53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 w:rsidR="00A83D0B" w:rsidRPr="00A83D0B">
        <w:rPr>
          <w:b/>
          <w:sz w:val="22"/>
          <w:szCs w:val="22"/>
        </w:rPr>
        <w:t>«Русский язык</w:t>
      </w:r>
      <w:r w:rsidR="00A83D0B">
        <w:rPr>
          <w:b/>
          <w:sz w:val="22"/>
          <w:szCs w:val="22"/>
        </w:rPr>
        <w:t>. Спецкурс.</w:t>
      </w:r>
      <w:r>
        <w:rPr>
          <w:b/>
          <w:sz w:val="22"/>
          <w:szCs w:val="22"/>
        </w:rPr>
        <w:t xml:space="preserve"> «Культура речи – зеркало души»</w:t>
      </w:r>
      <w:r w:rsidR="00A83D0B">
        <w:rPr>
          <w:b/>
          <w:sz w:val="22"/>
          <w:szCs w:val="22"/>
        </w:rPr>
        <w:t xml:space="preserve"> </w:t>
      </w:r>
    </w:p>
    <w:p w:rsidR="00806ABE" w:rsidRPr="00A83D0B" w:rsidRDefault="00806ABE" w:rsidP="00526D53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 класс</w:t>
      </w:r>
    </w:p>
    <w:p w:rsidR="00806ABE" w:rsidRDefault="00526D53" w:rsidP="00806ABE">
      <w:pPr>
        <w:shd w:val="clear" w:color="auto" w:fill="FFFFFF"/>
        <w:spacing w:line="259" w:lineRule="exact"/>
        <w:ind w:left="53"/>
        <w:rPr>
          <w:sz w:val="24"/>
          <w:szCs w:val="24"/>
        </w:rPr>
      </w:pPr>
      <w:r>
        <w:rPr>
          <w:sz w:val="24"/>
          <w:szCs w:val="24"/>
        </w:rPr>
        <w:t>Рабочая программа спецкурса по русскому языку составлена для 6 класса средней обще</w:t>
      </w:r>
      <w:r>
        <w:rPr>
          <w:sz w:val="24"/>
          <w:szCs w:val="24"/>
        </w:rPr>
        <w:softHyphen/>
        <w:t>образовательной школы и содержит все темы, которые включены в федеральный компо</w:t>
      </w:r>
      <w:r>
        <w:rPr>
          <w:sz w:val="24"/>
          <w:szCs w:val="24"/>
        </w:rPr>
        <w:softHyphen/>
        <w:t xml:space="preserve">нент. </w:t>
      </w:r>
    </w:p>
    <w:p w:rsidR="00806ABE" w:rsidRDefault="00806ABE" w:rsidP="00806ABE">
      <w:pPr>
        <w:shd w:val="clear" w:color="auto" w:fill="FFFFFF"/>
        <w:spacing w:line="259" w:lineRule="exact"/>
        <w:ind w:left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6D53">
        <w:rPr>
          <w:sz w:val="24"/>
          <w:szCs w:val="24"/>
        </w:rPr>
        <w:t xml:space="preserve">                   </w:t>
      </w:r>
      <w:r w:rsidR="00526D53">
        <w:rPr>
          <w:b/>
          <w:bCs/>
          <w:sz w:val="24"/>
          <w:szCs w:val="24"/>
          <w:u w:val="single"/>
        </w:rPr>
        <w:t>задачи курса:</w:t>
      </w:r>
    </w:p>
    <w:p w:rsidR="00806ABE" w:rsidRDefault="00526D53" w:rsidP="00806ABE">
      <w:pPr>
        <w:shd w:val="clear" w:color="auto" w:fill="FFFFFF"/>
        <w:spacing w:line="259" w:lineRule="exact"/>
        <w:ind w:left="48"/>
        <w:rPr>
          <w:sz w:val="24"/>
          <w:szCs w:val="24"/>
        </w:rPr>
      </w:pPr>
      <w:r>
        <w:rPr>
          <w:sz w:val="24"/>
          <w:szCs w:val="24"/>
        </w:rPr>
        <w:t>Систематизировать знания о стилистическом богатстве русской речи.                                                                 Сформировать представление о роли изобразительных средств в речи, выработать уме</w:t>
      </w:r>
      <w:r>
        <w:rPr>
          <w:sz w:val="24"/>
          <w:szCs w:val="24"/>
        </w:rPr>
        <w:softHyphen/>
        <w:t>ние умело пользоваться выразительными средствами в собственной речи</w:t>
      </w:r>
      <w:proofErr w:type="gramStart"/>
      <w:r w:rsidR="00806A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собо обратить внимание учащихся на такой вид деятельности как составление собствен</w:t>
      </w:r>
      <w:r>
        <w:rPr>
          <w:sz w:val="24"/>
          <w:szCs w:val="24"/>
        </w:rPr>
        <w:softHyphen/>
        <w:t>ного выступления на заданную тему с учетом всех стилистических и речевых норм.</w:t>
      </w:r>
    </w:p>
    <w:p w:rsidR="00526D53" w:rsidRDefault="00526D53" w:rsidP="00806ABE">
      <w:pPr>
        <w:shd w:val="clear" w:color="auto" w:fill="FFFFFF"/>
        <w:spacing w:line="259" w:lineRule="exact"/>
        <w:ind w:left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цель занятий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научить ребят правильно использовать лексические и грамматические бо</w:t>
      </w:r>
      <w:r>
        <w:rPr>
          <w:sz w:val="24"/>
          <w:szCs w:val="24"/>
        </w:rPr>
        <w:softHyphen/>
        <w:t>гатства русского языка и стилистические возможности синтаксиса, а также звуковой сто</w:t>
      </w:r>
      <w:r>
        <w:rPr>
          <w:sz w:val="24"/>
          <w:szCs w:val="24"/>
        </w:rPr>
        <w:softHyphen/>
        <w:t>роны речи, избегая распространенных стилистических и речевых ошибок</w:t>
      </w:r>
    </w:p>
    <w:p w:rsidR="00526D53" w:rsidRDefault="00526D53" w:rsidP="00526D53">
      <w:pPr>
        <w:shd w:val="clear" w:color="auto" w:fill="FFFFFF"/>
        <w:spacing w:line="259" w:lineRule="exact"/>
        <w:ind w:left="24" w:right="24" w:firstLine="2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Язык называют одним из самых удивительных орудий в руках человечества. Однако поль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зоваться им нужно умело, изучив все его особенности и секреты. Н. М. Карамзин, много сделавший для развития и обогащения русского языка, писал: «Вольтер сказал, что в шесть лет можно выучиться всем главным языкам, но всю жизнь надобно учиться своему природ</w:t>
      </w:r>
      <w:r>
        <w:rPr>
          <w:sz w:val="24"/>
          <w:szCs w:val="24"/>
        </w:rPr>
        <w:softHyphen/>
        <w:t>ному. Нам, русским, еще более труда, нежели другим».</w:t>
      </w:r>
    </w:p>
    <w:p w:rsidR="00526D53" w:rsidRDefault="00526D53" w:rsidP="00526D53">
      <w:pPr>
        <w:shd w:val="clear" w:color="auto" w:fill="FFFFFF"/>
        <w:spacing w:line="259" w:lineRule="exact"/>
        <w:ind w:left="24" w:right="1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Говорить и писать правильно и говорить и писать хорошо не одно и то же. Даже если мы сво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бодно владеем литературным языком, всегда полезно задуматься о том, как сделать свою речь богаче, выразительнее. Этому учит стилистика - наука об умелом выборе языковых средств.</w:t>
      </w:r>
    </w:p>
    <w:p w:rsidR="00526D53" w:rsidRDefault="00526D53" w:rsidP="00526D53">
      <w:pPr>
        <w:shd w:val="clear" w:color="auto" w:fill="FFFFFF"/>
        <w:spacing w:line="259" w:lineRule="exact"/>
        <w:ind w:left="14"/>
        <w:rPr>
          <w:sz w:val="24"/>
          <w:szCs w:val="24"/>
        </w:rPr>
      </w:pPr>
      <w:r>
        <w:rPr>
          <w:spacing w:val="-2"/>
          <w:sz w:val="24"/>
          <w:szCs w:val="24"/>
        </w:rPr>
        <w:t>Стилистика и культура речи не преподаются в школе отдельным предметом, а лишь частич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но включаются в школьную программу. Может быть, поэтому знанием «секретов» стили</w:t>
      </w:r>
      <w:r>
        <w:rPr>
          <w:sz w:val="24"/>
          <w:szCs w:val="24"/>
        </w:rPr>
        <w:softHyphen/>
        <w:t xml:space="preserve">стики наши учащиеся не могут похвалиться, на стилистические ошибки в речи обращают внимание </w:t>
      </w:r>
      <w:proofErr w:type="gramStart"/>
      <w:r>
        <w:rPr>
          <w:sz w:val="24"/>
          <w:szCs w:val="24"/>
        </w:rPr>
        <w:t>в</w:t>
      </w:r>
      <w:proofErr w:type="gramEnd"/>
    </w:p>
    <w:p w:rsidR="00526D53" w:rsidRDefault="00526D53" w:rsidP="00526D53">
      <w:pPr>
        <w:shd w:val="clear" w:color="auto" w:fill="FFFFFF"/>
        <w:spacing w:line="259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последнюю очередь.    Именно поэтому и был выбран этот спецкурс. Ведь грамотнее че</w:t>
      </w:r>
      <w:r>
        <w:rPr>
          <w:sz w:val="24"/>
          <w:szCs w:val="24"/>
        </w:rPr>
        <w:softHyphen/>
        <w:t>ловек становится, если он видит ошибки других, если он более требователен к своей речи, если он понимает, как важно учиться хорошему слогу. Вот для этого и необходимо изучать культуру речи Курс «Культура речи - зеркало души</w:t>
      </w:r>
      <w:r w:rsidR="00806ABE">
        <w:rPr>
          <w:sz w:val="24"/>
          <w:szCs w:val="24"/>
        </w:rPr>
        <w:t>» рекомендуется для учащихся 6</w:t>
      </w:r>
      <w:r>
        <w:rPr>
          <w:sz w:val="24"/>
          <w:szCs w:val="24"/>
        </w:rPr>
        <w:t>-х классов, которые интересуются языком, работают над развитием речевого аппарата, стре</w:t>
      </w:r>
      <w:r>
        <w:rPr>
          <w:sz w:val="24"/>
          <w:szCs w:val="24"/>
        </w:rPr>
        <w:softHyphen/>
        <w:t>мятся выразить себя в слове, проявить свои творческие способности.</w:t>
      </w:r>
    </w:p>
    <w:p w:rsidR="00526D53" w:rsidRDefault="00526D53" w:rsidP="00526D53">
      <w:pPr>
        <w:shd w:val="clear" w:color="auto" w:fill="FFFFFF"/>
        <w:spacing w:line="259" w:lineRule="exact"/>
        <w:ind w:left="5"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данного курса берет за основу развитие связной культурной речи учащихся путем усиления лингвистической основы обучения, ознакомления школьников с системой </w:t>
      </w:r>
      <w:proofErr w:type="spellStart"/>
      <w:r>
        <w:rPr>
          <w:sz w:val="24"/>
          <w:szCs w:val="24"/>
        </w:rPr>
        <w:t>речеведческих</w:t>
      </w:r>
      <w:proofErr w:type="spellEnd"/>
      <w:r>
        <w:rPr>
          <w:sz w:val="24"/>
          <w:szCs w:val="24"/>
        </w:rPr>
        <w:t xml:space="preserve"> понятий, что позволяет формировать речевые умения и навыки сознатель</w:t>
      </w:r>
      <w:r>
        <w:rPr>
          <w:sz w:val="24"/>
          <w:szCs w:val="24"/>
        </w:rPr>
        <w:softHyphen/>
        <w:t>но.</w:t>
      </w:r>
    </w:p>
    <w:p w:rsidR="00526D53" w:rsidRDefault="00526D53" w:rsidP="00526D53">
      <w:pPr>
        <w:shd w:val="clear" w:color="auto" w:fill="FFFFFF"/>
        <w:spacing w:line="259" w:lineRule="exact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Углубляется работа над понятиями «стилистика», «культура речи», «речевые нормы», «текст». В ходе работы над понятием «стилистика» учащиеся убеждаются в том, что на характер высказывания всегда влияют условия и задачи общения, поэтому они учатся ориентироваться в речевой ситуации и учитывать ее при создании собственных высказы</w:t>
      </w:r>
      <w:r>
        <w:rPr>
          <w:sz w:val="24"/>
          <w:szCs w:val="24"/>
        </w:rPr>
        <w:softHyphen/>
        <w:t>ваний. Такая работа позволяет приблизить учебную речевую деятельность школьников к речевой практике, сделать более продуктивным процесс обогащения лексического и грамматического строя речи учащихся.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Опора на понятие «текст» открывает богатые возможности для формирования у школьни</w:t>
      </w:r>
      <w:r>
        <w:rPr>
          <w:color w:val="000000"/>
          <w:sz w:val="24"/>
          <w:szCs w:val="24"/>
        </w:rPr>
        <w:softHyphen/>
        <w:t>ков умения развивать мысль в тексте, оформлять ее в соответствии с замыслом, демон</w:t>
      </w:r>
      <w:r>
        <w:rPr>
          <w:color w:val="000000"/>
          <w:sz w:val="24"/>
          <w:szCs w:val="24"/>
        </w:rPr>
        <w:softHyphen/>
        <w:t>стрировать свои творческие способности.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 работы курса </w:t>
      </w:r>
      <w:r>
        <w:rPr>
          <w:color w:val="5D78B3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публичные выступления учащихся, приобретение информаци</w:t>
      </w:r>
      <w:r>
        <w:rPr>
          <w:color w:val="000000"/>
          <w:sz w:val="24"/>
          <w:szCs w:val="24"/>
        </w:rPr>
        <w:softHyphen/>
        <w:t xml:space="preserve">онных, познавательных, коммуникативных, культурологических компетенций. В целом вся программа направлена на то, чтобы помочь школьникам подняться на новую ступень речевой культуры, </w:t>
      </w:r>
      <w:proofErr w:type="gramStart"/>
      <w:r>
        <w:rPr>
          <w:color w:val="000000"/>
          <w:sz w:val="24"/>
          <w:szCs w:val="24"/>
        </w:rPr>
        <w:t>научиться более осознанно пользоваться</w:t>
      </w:r>
      <w:proofErr w:type="gramEnd"/>
      <w:r>
        <w:rPr>
          <w:color w:val="000000"/>
          <w:sz w:val="24"/>
          <w:szCs w:val="24"/>
        </w:rPr>
        <w:t xml:space="preserve"> богатством родного языка для </w:t>
      </w:r>
      <w:r>
        <w:rPr>
          <w:color w:val="000000"/>
          <w:sz w:val="24"/>
          <w:szCs w:val="24"/>
        </w:rPr>
        <w:lastRenderedPageBreak/>
        <w:t>выражения своих мыслей и чувств, определиться с выбором будущей профес</w:t>
      </w:r>
      <w:r>
        <w:rPr>
          <w:color w:val="000000"/>
          <w:sz w:val="24"/>
          <w:szCs w:val="24"/>
        </w:rPr>
        <w:softHyphen/>
        <w:t>сии, развивать свои творческие способности.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Направленность курса на интенсивное речевое и интеллектуальное развитие создаёт усло</w:t>
      </w:r>
      <w:r>
        <w:rPr>
          <w:color w:val="000000"/>
          <w:sz w:val="24"/>
          <w:szCs w:val="24"/>
        </w:rPr>
        <w:softHyphen/>
        <w:t xml:space="preserve">вия для реализации </w:t>
      </w:r>
      <w:proofErr w:type="spellStart"/>
      <w:r>
        <w:rPr>
          <w:color w:val="000000"/>
          <w:sz w:val="24"/>
          <w:szCs w:val="24"/>
        </w:rPr>
        <w:t>надпредметнои</w:t>
      </w:r>
      <w:proofErr w:type="spellEnd"/>
      <w:r>
        <w:rPr>
          <w:color w:val="000000"/>
          <w:sz w:val="24"/>
          <w:szCs w:val="24"/>
        </w:rPr>
        <w:t xml:space="preserve"> функции, которую русский язык выполняет в системе школьного образования. В соответствии с требованиями государственного стандарта и об</w:t>
      </w:r>
      <w:r>
        <w:rPr>
          <w:color w:val="000000"/>
          <w:sz w:val="24"/>
          <w:szCs w:val="24"/>
        </w:rPr>
        <w:softHyphen/>
        <w:t xml:space="preserve">разовательной программой у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процессе изучения русского языка совершен</w:t>
      </w:r>
      <w:r>
        <w:rPr>
          <w:color w:val="000000"/>
          <w:sz w:val="24"/>
          <w:szCs w:val="24"/>
        </w:rPr>
        <w:softHyphen/>
        <w:t>ствуются и развиваются следующие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общеучебные</w:t>
      </w:r>
      <w:proofErr w:type="spellEnd"/>
      <w:r>
        <w:rPr>
          <w:color w:val="000000"/>
          <w:sz w:val="24"/>
          <w:szCs w:val="24"/>
        </w:rPr>
        <w:t xml:space="preserve"> умения: коммуникативные, интеллектуальные, </w:t>
      </w:r>
      <w:proofErr w:type="spellStart"/>
      <w:r>
        <w:rPr>
          <w:color w:val="000000"/>
          <w:sz w:val="24"/>
          <w:szCs w:val="24"/>
        </w:rPr>
        <w:t>информационные</w:t>
      </w:r>
      <w:proofErr w:type="gramStart"/>
      <w:r>
        <w:rPr>
          <w:color w:val="000000"/>
          <w:sz w:val="24"/>
          <w:szCs w:val="24"/>
        </w:rPr>
        <w:t>,о</w:t>
      </w:r>
      <w:proofErr w:type="gramEnd"/>
      <w:r>
        <w:rPr>
          <w:color w:val="000000"/>
          <w:sz w:val="24"/>
          <w:szCs w:val="24"/>
        </w:rPr>
        <w:t>рганизационные</w:t>
      </w:r>
      <w:proofErr w:type="spellEnd"/>
      <w:r>
        <w:rPr>
          <w:color w:val="000000"/>
          <w:sz w:val="24"/>
          <w:szCs w:val="24"/>
        </w:rPr>
        <w:t>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Программа </w:t>
      </w:r>
      <w:r>
        <w:rPr>
          <w:color w:val="000000"/>
          <w:sz w:val="24"/>
          <w:szCs w:val="24"/>
        </w:rPr>
        <w:t>рассчитана на 0,5 часа в неделю и в соо</w:t>
      </w:r>
      <w:r w:rsidR="00806ABE">
        <w:rPr>
          <w:color w:val="000000"/>
          <w:sz w:val="24"/>
          <w:szCs w:val="24"/>
        </w:rPr>
        <w:t>тветствии с учебным планом на 17</w:t>
      </w:r>
      <w:r>
        <w:rPr>
          <w:color w:val="000000"/>
          <w:sz w:val="24"/>
          <w:szCs w:val="24"/>
        </w:rPr>
        <w:t xml:space="preserve"> часов в год,</w:t>
      </w:r>
    </w:p>
    <w:p w:rsidR="00526D53" w:rsidRDefault="00526D53" w:rsidP="00806ABE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Учебно-методический комплект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i/>
          <w:iCs/>
          <w:color w:val="000000"/>
          <w:sz w:val="24"/>
          <w:szCs w:val="24"/>
        </w:rPr>
        <w:t>Розенталъ</w:t>
      </w:r>
      <w:proofErr w:type="spellEnd"/>
      <w:r>
        <w:rPr>
          <w:i/>
          <w:iCs/>
          <w:color w:val="000000"/>
          <w:sz w:val="24"/>
          <w:szCs w:val="24"/>
        </w:rPr>
        <w:t xml:space="preserve"> П.А. </w:t>
      </w:r>
      <w:r>
        <w:rPr>
          <w:color w:val="000000"/>
          <w:sz w:val="24"/>
          <w:szCs w:val="24"/>
        </w:rPr>
        <w:t>Стилистика. М: Просвещение, 1985.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Власенков А.И., Рыбникова О.М. Русский язык. Грамматика. Текст. Стили речи. - М. «Просвещение», 2004 г.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Ладыженская</w:t>
      </w:r>
      <w:proofErr w:type="spellEnd"/>
      <w:r>
        <w:rPr>
          <w:color w:val="000000"/>
          <w:sz w:val="24"/>
          <w:szCs w:val="24"/>
        </w:rPr>
        <w:t xml:space="preserve"> Т.А., </w:t>
      </w:r>
      <w:proofErr w:type="spellStart"/>
      <w:r>
        <w:rPr>
          <w:color w:val="000000"/>
          <w:sz w:val="24"/>
          <w:szCs w:val="24"/>
        </w:rPr>
        <w:t>Зепалова</w:t>
      </w:r>
      <w:proofErr w:type="spellEnd"/>
      <w:r>
        <w:rPr>
          <w:color w:val="000000"/>
          <w:sz w:val="24"/>
          <w:szCs w:val="24"/>
        </w:rPr>
        <w:t xml:space="preserve"> Т.С. Развивайте дар слова М. Просвещение 1982 год. Введенская Л.А. Русский язык и культура речи. Ростов-на-Дону: Феникс, 2006 год.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Гольдин В.Е. Речь и этикет М. Просвещение 1983 год.</w:t>
      </w:r>
    </w:p>
    <w:p w:rsidR="00526D53" w:rsidRDefault="00526D53" w:rsidP="00526D53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Ожегов СИ. Толковый словарь русского языка М. 2002 год.</w:t>
      </w:r>
    </w:p>
    <w:p w:rsidR="00526D53" w:rsidRDefault="00526D53" w:rsidP="00526D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Розенталь Д.Э., Голуб И.Б. Секреты стилистики. М. Айрис </w:t>
      </w:r>
      <w:proofErr w:type="spellStart"/>
      <w:r>
        <w:rPr>
          <w:color w:val="000000"/>
          <w:sz w:val="24"/>
          <w:szCs w:val="24"/>
        </w:rPr>
        <w:t>рольф</w:t>
      </w:r>
      <w:proofErr w:type="spellEnd"/>
      <w:r>
        <w:rPr>
          <w:color w:val="000000"/>
          <w:sz w:val="24"/>
          <w:szCs w:val="24"/>
        </w:rPr>
        <w:t>, 1996 год. Чечет Р.Г.,   Софронова И.Н. Тесты по стилистике и культуре речи. Минск: «Тетра Си</w:t>
      </w:r>
      <w:r>
        <w:rPr>
          <w:color w:val="000000"/>
          <w:sz w:val="24"/>
          <w:szCs w:val="24"/>
        </w:rPr>
        <w:softHyphen/>
        <w:t>стеме», 2006 год.</w:t>
      </w:r>
    </w:p>
    <w:p w:rsidR="00526D53" w:rsidRDefault="00526D53" w:rsidP="00526D53">
      <w:pPr>
        <w:jc w:val="center"/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065227" w:rsidRDefault="00065227" w:rsidP="00F07453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</w:p>
    <w:p w:rsidR="00504C18" w:rsidRDefault="00504C18" w:rsidP="00363BE5">
      <w:pPr>
        <w:rPr>
          <w:sz w:val="24"/>
          <w:szCs w:val="24"/>
        </w:rPr>
      </w:pPr>
    </w:p>
    <w:p w:rsidR="00504C18" w:rsidRDefault="00504C18" w:rsidP="00363BE5">
      <w:pPr>
        <w:rPr>
          <w:sz w:val="24"/>
          <w:szCs w:val="24"/>
        </w:rPr>
      </w:pPr>
    </w:p>
    <w:p w:rsidR="00504C18" w:rsidRDefault="00504C18" w:rsidP="00363BE5">
      <w:pPr>
        <w:rPr>
          <w:sz w:val="24"/>
          <w:szCs w:val="24"/>
        </w:rPr>
      </w:pPr>
    </w:p>
    <w:p w:rsidR="00363BE5" w:rsidRPr="007F7EF1" w:rsidRDefault="00363BE5" w:rsidP="00363BE5">
      <w:pPr>
        <w:rPr>
          <w:sz w:val="24"/>
          <w:szCs w:val="24"/>
        </w:rPr>
      </w:pPr>
      <w:bookmarkStart w:id="0" w:name="_GoBack"/>
      <w:bookmarkEnd w:id="0"/>
    </w:p>
    <w:p w:rsidR="00363BE5" w:rsidRPr="007F7EF1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Default="00363BE5" w:rsidP="00363BE5">
      <w:pPr>
        <w:rPr>
          <w:sz w:val="24"/>
          <w:szCs w:val="24"/>
        </w:rPr>
      </w:pPr>
    </w:p>
    <w:p w:rsidR="00363BE5" w:rsidRPr="00363BE5" w:rsidRDefault="00363BE5" w:rsidP="00363BE5">
      <w:pPr>
        <w:rPr>
          <w:sz w:val="24"/>
          <w:szCs w:val="24"/>
        </w:rPr>
      </w:pPr>
    </w:p>
    <w:p w:rsidR="00363BE5" w:rsidRPr="00363BE5" w:rsidRDefault="00363BE5" w:rsidP="00F07453">
      <w:pPr>
        <w:spacing w:line="252" w:lineRule="auto"/>
        <w:jc w:val="both"/>
        <w:rPr>
          <w:sz w:val="24"/>
          <w:szCs w:val="24"/>
        </w:rPr>
      </w:pPr>
    </w:p>
    <w:p w:rsidR="00F07453" w:rsidRDefault="00F07453" w:rsidP="00526D53">
      <w:pPr>
        <w:jc w:val="center"/>
      </w:pPr>
    </w:p>
    <w:sectPr w:rsidR="00F0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3055"/>
    <w:multiLevelType w:val="hybridMultilevel"/>
    <w:tmpl w:val="CBA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F15A7"/>
    <w:multiLevelType w:val="hybridMultilevel"/>
    <w:tmpl w:val="99D4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53"/>
    <w:rsid w:val="00065227"/>
    <w:rsid w:val="00274C4F"/>
    <w:rsid w:val="00363BE5"/>
    <w:rsid w:val="00504C18"/>
    <w:rsid w:val="00526D53"/>
    <w:rsid w:val="00760906"/>
    <w:rsid w:val="007F7EF1"/>
    <w:rsid w:val="00806ABE"/>
    <w:rsid w:val="00A83D0B"/>
    <w:rsid w:val="00B9459A"/>
    <w:rsid w:val="00C83397"/>
    <w:rsid w:val="00D05C9D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Школа</cp:lastModifiedBy>
  <cp:revision>5</cp:revision>
  <dcterms:created xsi:type="dcterms:W3CDTF">2016-12-27T09:55:00Z</dcterms:created>
  <dcterms:modified xsi:type="dcterms:W3CDTF">2016-12-27T10:00:00Z</dcterms:modified>
</cp:coreProperties>
</file>